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FB2D98F3C67CD46A94B658A71AFAC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B54C7996227D44F8EC6540700668A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43D34608C42AC48AB6ACE722EE25B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DFB2D98F3C67CD46A94B658A71AFAC72" /><Relationship Type="http://schemas.openxmlformats.org/officeDocument/2006/relationships/image" Target="/media/image3.png" Id="R3B54C7996227D44F8EC6540700668A19" /><Relationship Type="http://schemas.openxmlformats.org/officeDocument/2006/relationships/image" Target="/media/image4.png" Id="R343D34608C42AC48AB6ACE722EE25B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